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71B187D74B474583BEAFF38DABA72C" ma:contentTypeVersion="18" ma:contentTypeDescription="Create a new document." ma:contentTypeScope="" ma:versionID="b7e51deb95b98f38eecc39ff91a31cf5">
  <xsd:schema xmlns:xsd="http://www.w3.org/2001/XMLSchema" xmlns:xs="http://www.w3.org/2001/XMLSchema" xmlns:p="http://schemas.microsoft.com/office/2006/metadata/properties" xmlns:ns2="b44c315d-a521-4fec-8d9a-74227306391d" xmlns:ns3="df39d53a-21ec-4f19-b819-c17052708e15" targetNamespace="http://schemas.microsoft.com/office/2006/metadata/properties" ma:root="true" ma:fieldsID="080481fc4448e20d60d70e42c80304f7" ns2:_="" ns3:_="">
    <xsd:import namespace="b44c315d-a521-4fec-8d9a-74227306391d"/>
    <xsd:import namespace="df39d53a-21ec-4f19-b819-c17052708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aseOfficer" minOccurs="0"/>
                <xsd:element ref="ns2:Donor" minOccurs="0"/>
                <xsd:element ref="ns2:PRdescription" minOccurs="0"/>
                <xsd:element ref="ns2:MethodofProcurement" minOccurs="0"/>
                <xsd:element ref="ns2:AwardedSupplier"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4c315d-a521-4fec-8d9a-7422730639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aseOfficer" ma:index="12"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13" nillable="true" ma:displayName="Donor" ma:format="Dropdown" ma:internalName="Donor">
      <xsd:simpleType>
        <xsd:restriction base="dms:Text">
          <xsd:maxLength value="255"/>
        </xsd:restriction>
      </xsd:simpleType>
    </xsd:element>
    <xsd:element name="PRdescription" ma:index="14" nillable="true" ma:displayName="PR description" ma:format="Dropdown" ma:internalName="PRdescription">
      <xsd:simpleType>
        <xsd:restriction base="dms:Text">
          <xsd:maxLength value="255"/>
        </xsd:restriction>
      </xsd:simpleType>
    </xsd:element>
    <xsd:element name="MethodofProcurement" ma:index="15" nillable="true" ma:displayName="Method of Procurement" ma:format="Dropdown" ma:internalName="MethodofProcurement">
      <xsd:simpleType>
        <xsd:restriction base="dms:Text">
          <xsd:maxLength value="255"/>
        </xsd:restriction>
      </xsd:simpleType>
    </xsd:element>
    <xsd:element name="AwardedSupplier" ma:index="16" nillable="true" ma:displayName="Awarded Supplier" ma:format="Dropdown" ma:internalName="AwardedSupplier">
      <xsd:simpleType>
        <xsd:restriction base="dms:Text">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Status" ma:index="24" nillable="true" ma:displayName="Status " ma:format="Dropdown" ma:internalName="Status">
      <xsd:simpleType>
        <xsd:restriction base="dms:Text">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Value>4</Value>
      <Value>3</Value>
      <Value>1</Value>
    </TaxCatchAll>
    <lcf76f155ced4ddcb4097134ff3c332f xmlns="b44c315d-a521-4fec-8d9a-74227306391d">
      <Terms xmlns="http://schemas.microsoft.com/office/infopath/2007/PartnerControls"/>
    </lcf76f155ced4ddcb4097134ff3c332f>
    <PRdescription xmlns="b44c315d-a521-4fec-8d9a-74227306391d" xsi:nil="true"/>
    <Status xmlns="b44c315d-a521-4fec-8d9a-74227306391d" xsi:nil="true"/>
    <AwardedSupplier xmlns="b44c315d-a521-4fec-8d9a-74227306391d" xsi:nil="true"/>
    <CaseOfficer xmlns="b44c315d-a521-4fec-8d9a-74227306391d">
      <UserInfo>
        <DisplayName/>
        <AccountId xsi:nil="true"/>
        <AccountType/>
      </UserInfo>
    </CaseOfficer>
    <Donor xmlns="b44c315d-a521-4fec-8d9a-74227306391d" xsi:nil="true"/>
    <MethodofProcurement xmlns="b44c315d-a521-4fec-8d9a-74227306391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BB6054-B705-497B-BF7E-9804B98042B3}"/>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0x010100C771B187D74B474583BEAFF38DABA72C</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